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68B6" w14:textId="6FFD74FD" w:rsidR="00723D79" w:rsidRPr="00BE1508" w:rsidRDefault="00723D79" w:rsidP="00BE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08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r w:rsidR="00BE1508" w:rsidRPr="00BE1508">
        <w:rPr>
          <w:rFonts w:ascii="Times New Roman" w:hAnsi="Times New Roman" w:cs="Times New Roman"/>
          <w:b/>
          <w:bCs/>
          <w:sz w:val="24"/>
          <w:szCs w:val="24"/>
        </w:rPr>
        <w:t xml:space="preserve"> DI LABORATORIUM TEKNIK MESIN OTOMOTIF</w:t>
      </w:r>
    </w:p>
    <w:p w14:paraId="697DF8FB" w14:textId="47CDBC92" w:rsidR="00BE1508" w:rsidRPr="00BE1508" w:rsidRDefault="00BE1508" w:rsidP="00BE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08">
        <w:rPr>
          <w:rFonts w:ascii="Times New Roman" w:hAnsi="Times New Roman" w:cs="Times New Roman"/>
          <w:b/>
          <w:bCs/>
          <w:sz w:val="24"/>
          <w:szCs w:val="24"/>
        </w:rPr>
        <w:t>INSTITUT TEKNOLOGI INDONESIA</w:t>
      </w:r>
    </w:p>
    <w:p w14:paraId="3AC7FBF0" w14:textId="55328DBD" w:rsidR="00BE1508" w:rsidRPr="00BE1508" w:rsidRDefault="00BE1508" w:rsidP="00BE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08">
        <w:rPr>
          <w:rFonts w:ascii="Times New Roman" w:hAnsi="Times New Roman" w:cs="Times New Roman"/>
          <w:b/>
          <w:bCs/>
          <w:sz w:val="24"/>
          <w:szCs w:val="24"/>
        </w:rPr>
        <w:t>SEMESTER GASAL 2020/2021</w:t>
      </w:r>
    </w:p>
    <w:p w14:paraId="7B972994" w14:textId="7123125E" w:rsidR="00723D79" w:rsidRPr="00BE1508" w:rsidRDefault="00723D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5"/>
        <w:gridCol w:w="4498"/>
        <w:gridCol w:w="1532"/>
        <w:gridCol w:w="719"/>
        <w:gridCol w:w="2611"/>
      </w:tblGrid>
      <w:tr w:rsidR="00723D79" w:rsidRPr="00BE1508" w14:paraId="203D78F7" w14:textId="77777777" w:rsidTr="00BE1508">
        <w:tc>
          <w:tcPr>
            <w:tcW w:w="625" w:type="dxa"/>
          </w:tcPr>
          <w:p w14:paraId="145B277F" w14:textId="748514D5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498" w:type="dxa"/>
          </w:tcPr>
          <w:p w14:paraId="0806F407" w14:textId="5E76E8E1" w:rsidR="00723D79" w:rsidRPr="00BE1508" w:rsidRDefault="00FE50C1" w:rsidP="00BE15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KULIAH PRAKTIKUM</w:t>
            </w:r>
          </w:p>
        </w:tc>
        <w:tc>
          <w:tcPr>
            <w:tcW w:w="1532" w:type="dxa"/>
          </w:tcPr>
          <w:p w14:paraId="2AA396A5" w14:textId="0A93C872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719" w:type="dxa"/>
          </w:tcPr>
          <w:p w14:paraId="0DCC6F90" w14:textId="0AD50EC0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2611" w:type="dxa"/>
          </w:tcPr>
          <w:p w14:paraId="76E09192" w14:textId="3F37E69F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</w:tr>
      <w:tr w:rsidR="00723D79" w:rsidRPr="00BE1508" w14:paraId="68AD9E46" w14:textId="77777777" w:rsidTr="00BE1508">
        <w:tc>
          <w:tcPr>
            <w:tcW w:w="625" w:type="dxa"/>
          </w:tcPr>
          <w:p w14:paraId="715656FF" w14:textId="1C81C8E4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14:paraId="1854687B" w14:textId="0243AEDF" w:rsidR="00723D79" w:rsidRPr="00BE1508" w:rsidRDefault="001409ED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TEKNIK LISTRIK OTOMOTIF</w:t>
            </w:r>
          </w:p>
        </w:tc>
        <w:tc>
          <w:tcPr>
            <w:tcW w:w="1532" w:type="dxa"/>
          </w:tcPr>
          <w:p w14:paraId="347EC697" w14:textId="00929DE9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7938E343" w14:textId="40514832" w:rsidR="00723D79" w:rsidRPr="00BE1508" w:rsidRDefault="001409ED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16738478" w14:textId="1376DD47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 xml:space="preserve">20 – 30 </w:t>
            </w:r>
            <w:proofErr w:type="spellStart"/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BE150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23D79" w:rsidRPr="00BE1508" w14:paraId="18886ABC" w14:textId="77777777" w:rsidTr="00BE1508">
        <w:tc>
          <w:tcPr>
            <w:tcW w:w="625" w:type="dxa"/>
          </w:tcPr>
          <w:p w14:paraId="679DC37C" w14:textId="3A048255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14:paraId="2A616701" w14:textId="02975279" w:rsidR="00723D79" w:rsidRPr="00BE1508" w:rsidRDefault="001409ED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TEKNIK TRANSMISI OTOMOTIF</w:t>
            </w:r>
          </w:p>
        </w:tc>
        <w:tc>
          <w:tcPr>
            <w:tcW w:w="1532" w:type="dxa"/>
          </w:tcPr>
          <w:p w14:paraId="42EFDC95" w14:textId="6B4CE8FA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75B96DF9" w14:textId="05DE683B" w:rsidR="00723D79" w:rsidRPr="00BE1508" w:rsidRDefault="001409ED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65BCD6C7" w14:textId="18974B92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09 November 2020</w:t>
            </w:r>
          </w:p>
        </w:tc>
      </w:tr>
      <w:tr w:rsidR="00723D79" w:rsidRPr="00BE1508" w14:paraId="49E545BC" w14:textId="77777777" w:rsidTr="00BE1508">
        <w:tc>
          <w:tcPr>
            <w:tcW w:w="625" w:type="dxa"/>
          </w:tcPr>
          <w:p w14:paraId="44736AFD" w14:textId="5A08D6DC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1ADC4AB2" w14:textId="28C84516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TEKNIK PERAWATAN OTOMOTIF</w:t>
            </w:r>
          </w:p>
        </w:tc>
        <w:tc>
          <w:tcPr>
            <w:tcW w:w="1532" w:type="dxa"/>
          </w:tcPr>
          <w:p w14:paraId="745933F0" w14:textId="57762A98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102A5FE4" w14:textId="06EE0597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44AD5D68" w14:textId="12C2333C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</w:tr>
      <w:tr w:rsidR="00723D79" w:rsidRPr="00BE1508" w14:paraId="751FE0D4" w14:textId="77777777" w:rsidTr="00BE1508">
        <w:tc>
          <w:tcPr>
            <w:tcW w:w="625" w:type="dxa"/>
          </w:tcPr>
          <w:p w14:paraId="7BB106CC" w14:textId="2027A9EA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14:paraId="515EC794" w14:textId="70A1AA40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SISTEM PERLENGKAPAN OTOMOTIF</w:t>
            </w:r>
          </w:p>
        </w:tc>
        <w:tc>
          <w:tcPr>
            <w:tcW w:w="1532" w:type="dxa"/>
          </w:tcPr>
          <w:p w14:paraId="0370465F" w14:textId="1AEED536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3C1B6231" w14:textId="1D2A8656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0192BB16" w14:textId="38D878B6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 xml:space="preserve">22 – 30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</w:tr>
      <w:tr w:rsidR="00723D79" w:rsidRPr="00BE1508" w14:paraId="4FD0885A" w14:textId="77777777" w:rsidTr="00BE1508">
        <w:tc>
          <w:tcPr>
            <w:tcW w:w="625" w:type="dxa"/>
          </w:tcPr>
          <w:p w14:paraId="63011ACD" w14:textId="2CAE3061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</w:tcPr>
          <w:p w14:paraId="3C6E2488" w14:textId="4151D81D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MOTOR BENSIN</w:t>
            </w:r>
          </w:p>
        </w:tc>
        <w:tc>
          <w:tcPr>
            <w:tcW w:w="1532" w:type="dxa"/>
          </w:tcPr>
          <w:p w14:paraId="430B72F0" w14:textId="7E1950C2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687C4B1F" w14:textId="054855AD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035ADCAD" w14:textId="53035438" w:rsidR="00723D79" w:rsidRPr="00BE1508" w:rsidRDefault="00723D79" w:rsidP="00BE1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0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E1508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BE150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98486DF" w14:textId="77777777" w:rsidR="00723D79" w:rsidRPr="00BE1508" w:rsidRDefault="00723D79">
      <w:pPr>
        <w:rPr>
          <w:rFonts w:ascii="Times New Roman" w:hAnsi="Times New Roman" w:cs="Times New Roman"/>
          <w:sz w:val="24"/>
          <w:szCs w:val="24"/>
        </w:rPr>
      </w:pPr>
    </w:p>
    <w:p w14:paraId="351FAEB2" w14:textId="651BFA80" w:rsidR="00723D79" w:rsidRDefault="00723D79" w:rsidP="00BE1508">
      <w:pPr>
        <w:rPr>
          <w:rFonts w:ascii="Times New Roman" w:hAnsi="Times New Roman" w:cs="Times New Roman"/>
          <w:sz w:val="24"/>
          <w:szCs w:val="24"/>
        </w:rPr>
      </w:pPr>
    </w:p>
    <w:sectPr w:rsidR="0072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D2D72"/>
    <w:multiLevelType w:val="hybridMultilevel"/>
    <w:tmpl w:val="4DA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9"/>
    <w:rsid w:val="001409ED"/>
    <w:rsid w:val="00723D79"/>
    <w:rsid w:val="00767942"/>
    <w:rsid w:val="00BE1508"/>
    <w:rsid w:val="00D934E1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5BC5"/>
  <w15:chartTrackingRefBased/>
  <w15:docId w15:val="{3C3ED930-197F-4CB8-9A3E-C7984F6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79"/>
    <w:pPr>
      <w:ind w:left="720"/>
      <w:contextualSpacing/>
    </w:pPr>
  </w:style>
  <w:style w:type="table" w:styleId="TableGrid">
    <w:name w:val="Table Grid"/>
    <w:basedOn w:val="TableNormal"/>
    <w:uiPriority w:val="39"/>
    <w:rsid w:val="007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C0C2-870A-4139-A0AC-8ECBF0A3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4</cp:revision>
  <dcterms:created xsi:type="dcterms:W3CDTF">2020-09-30T04:36:00Z</dcterms:created>
  <dcterms:modified xsi:type="dcterms:W3CDTF">2020-09-30T05:57:00Z</dcterms:modified>
</cp:coreProperties>
</file>